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25F9" w14:textId="77777777" w:rsidR="00181AF3" w:rsidRPr="00FD6406" w:rsidRDefault="00FD6406" w:rsidP="00FD6406">
      <w:pPr>
        <w:jc w:val="center"/>
        <w:rPr>
          <w:rFonts w:ascii="Marker Felt" w:hAnsi="Marker Felt"/>
          <w:sz w:val="52"/>
        </w:rPr>
      </w:pPr>
      <w:r w:rsidRPr="00FD6406">
        <w:rPr>
          <w:rFonts w:ascii="Marker Felt" w:hAnsi="Marker Felt"/>
          <w:sz w:val="52"/>
        </w:rPr>
        <w:t>Evaluating historical sources</w:t>
      </w:r>
    </w:p>
    <w:p w14:paraId="29B1954E" w14:textId="77777777" w:rsidR="00FD6406" w:rsidRDefault="00FD6406" w:rsidP="00FD6406">
      <w:pPr>
        <w:jc w:val="center"/>
        <w:rPr>
          <w:rFonts w:ascii="Apple Casual" w:hAnsi="Apple Casual"/>
          <w:sz w:val="52"/>
        </w:rPr>
      </w:pPr>
    </w:p>
    <w:p w14:paraId="1CB98EA1" w14:textId="77777777" w:rsidR="00FD6406" w:rsidRDefault="00FD6406" w:rsidP="00FD6406">
      <w:pPr>
        <w:spacing w:after="120" w:line="276" w:lineRule="auto"/>
        <w:jc w:val="both"/>
      </w:pPr>
      <w:r>
        <w:t xml:space="preserve">It is important that you do not accept pictures and photographs without question. Especially with a picture or a cartoon that has been </w:t>
      </w:r>
      <w:r>
        <w:rPr>
          <w:u w:val="single"/>
        </w:rPr>
        <w:t>created</w:t>
      </w:r>
      <w:r>
        <w:t xml:space="preserve"> by someone, for some purpose. Ask yourself, </w:t>
      </w:r>
      <w:r>
        <w:rPr>
          <w:i/>
          <w:u w:val="single"/>
        </w:rPr>
        <w:t>why did the cartoonist/painter/photographer draw/paint/shoot this the way they did?</w:t>
      </w:r>
      <w:r>
        <w:t xml:space="preserve"> You need to acknowledge in history that all sources are someone’s version of the event(s) they depict. Thus, they may </w:t>
      </w:r>
      <w:proofErr w:type="gramStart"/>
      <w:r>
        <w:t>be more or less</w:t>
      </w:r>
      <w:proofErr w:type="gramEnd"/>
      <w:r>
        <w:t xml:space="preserve"> reliable as evidence when forming an historical argument.  </w:t>
      </w:r>
    </w:p>
    <w:p w14:paraId="15A1804C" w14:textId="77777777" w:rsidR="00FD6406" w:rsidRDefault="00FD6406" w:rsidP="00FD6406">
      <w:pPr>
        <w:spacing w:after="120" w:line="276" w:lineRule="auto"/>
        <w:jc w:val="both"/>
      </w:pPr>
      <w:r>
        <w:rPr>
          <w:b/>
        </w:rPr>
        <w:t>*Please fill out the table below in relation to the source your teacher gives you. When you are finished, glue it in your notebook.</w:t>
      </w:r>
      <w:r>
        <w:t xml:space="preserve"> </w:t>
      </w:r>
    </w:p>
    <w:tbl>
      <w:tblPr>
        <w:tblStyle w:val="TableGrid"/>
        <w:tblW w:w="0" w:type="auto"/>
        <w:tblLayout w:type="fixed"/>
        <w:tblLook w:val="04A0" w:firstRow="1" w:lastRow="0" w:firstColumn="1" w:lastColumn="0" w:noHBand="0" w:noVBand="1"/>
      </w:tblPr>
      <w:tblGrid>
        <w:gridCol w:w="3449"/>
        <w:gridCol w:w="4739"/>
        <w:gridCol w:w="7310"/>
      </w:tblGrid>
      <w:tr w:rsidR="00FD6406" w:rsidRPr="00FB1D51" w14:paraId="3D0C5E3A" w14:textId="77777777" w:rsidTr="00A26018">
        <w:trPr>
          <w:cantSplit/>
          <w:trHeight w:val="330"/>
        </w:trPr>
        <w:tc>
          <w:tcPr>
            <w:tcW w:w="15498" w:type="dxa"/>
            <w:gridSpan w:val="3"/>
          </w:tcPr>
          <w:p w14:paraId="6FC393DC" w14:textId="77777777" w:rsidR="00FD6406" w:rsidRPr="00FB1D51" w:rsidRDefault="00FD6406" w:rsidP="00FD6406">
            <w:pPr>
              <w:jc w:val="center"/>
              <w:rPr>
                <w:rFonts w:ascii="Helvetica Neue" w:hAnsi="Helvetica Neue"/>
                <w:b/>
                <w:bCs/>
                <w:sz w:val="24"/>
                <w:szCs w:val="18"/>
              </w:rPr>
            </w:pPr>
            <w:r w:rsidRPr="00FB1D51">
              <w:rPr>
                <w:rFonts w:ascii="Helvetica Neue" w:hAnsi="Helvetica Neue"/>
                <w:b/>
                <w:bCs/>
                <w:sz w:val="24"/>
                <w:szCs w:val="18"/>
              </w:rPr>
              <w:t>Evaluating a picture as historical evidence</w:t>
            </w:r>
          </w:p>
        </w:tc>
      </w:tr>
      <w:tr w:rsidR="00FD6406" w:rsidRPr="00FB1D51" w14:paraId="19760F9A" w14:textId="77777777" w:rsidTr="00A26018">
        <w:trPr>
          <w:cantSplit/>
          <w:trHeight w:val="503"/>
        </w:trPr>
        <w:tc>
          <w:tcPr>
            <w:tcW w:w="3449" w:type="dxa"/>
            <w:vAlign w:val="bottom"/>
          </w:tcPr>
          <w:p w14:paraId="1E87A1ED" w14:textId="34FB98C7" w:rsidR="00FD6406" w:rsidRPr="00FB1D51" w:rsidRDefault="00FB1D51" w:rsidP="00FD6406">
            <w:pPr>
              <w:spacing w:before="120" w:line="276" w:lineRule="auto"/>
              <w:jc w:val="center"/>
              <w:rPr>
                <w:rFonts w:ascii="Helvetica Neue" w:hAnsi="Helvetica Neue"/>
                <w:b/>
                <w:bCs/>
                <w:sz w:val="24"/>
                <w:szCs w:val="18"/>
              </w:rPr>
            </w:pPr>
            <w:r w:rsidRPr="00FB1D51">
              <w:rPr>
                <w:rFonts w:ascii="Helvetica Neue" w:hAnsi="Helvetica Neue"/>
                <w:b/>
                <w:bCs/>
                <w:sz w:val="24"/>
                <w:szCs w:val="18"/>
              </w:rPr>
              <w:t>Features of evidence</w:t>
            </w:r>
          </w:p>
        </w:tc>
        <w:tc>
          <w:tcPr>
            <w:tcW w:w="4739" w:type="dxa"/>
            <w:vAlign w:val="bottom"/>
          </w:tcPr>
          <w:p w14:paraId="545BC62E" w14:textId="5D52901A" w:rsidR="00FD6406" w:rsidRPr="00FB1D51" w:rsidRDefault="00FB1D51" w:rsidP="00FD6406">
            <w:pPr>
              <w:spacing w:before="120" w:line="276" w:lineRule="auto"/>
              <w:jc w:val="center"/>
              <w:rPr>
                <w:rFonts w:ascii="Helvetica Neue" w:hAnsi="Helvetica Neue"/>
                <w:b/>
                <w:bCs/>
                <w:sz w:val="24"/>
                <w:szCs w:val="18"/>
              </w:rPr>
            </w:pPr>
            <w:r w:rsidRPr="00FB1D51">
              <w:rPr>
                <w:rFonts w:ascii="Helvetica Neue" w:hAnsi="Helvetica Neue"/>
                <w:b/>
                <w:bCs/>
                <w:sz w:val="24"/>
                <w:szCs w:val="18"/>
              </w:rPr>
              <w:t>Example</w:t>
            </w:r>
            <w:r w:rsidR="005B4E06">
              <w:rPr>
                <w:rFonts w:ascii="Helvetica Neue" w:hAnsi="Helvetica Neue"/>
                <w:b/>
                <w:bCs/>
                <w:sz w:val="24"/>
                <w:szCs w:val="18"/>
              </w:rPr>
              <w:t xml:space="preserve"> </w:t>
            </w:r>
            <w:r w:rsidRPr="00FB1D51">
              <w:rPr>
                <w:rFonts w:ascii="Helvetica Neue" w:hAnsi="Helvetica Neue"/>
                <w:b/>
                <w:bCs/>
                <w:sz w:val="24"/>
                <w:szCs w:val="18"/>
              </w:rPr>
              <w:t>questions</w:t>
            </w:r>
          </w:p>
        </w:tc>
        <w:tc>
          <w:tcPr>
            <w:tcW w:w="7310" w:type="dxa"/>
            <w:vAlign w:val="bottom"/>
          </w:tcPr>
          <w:p w14:paraId="5FCEBEAE" w14:textId="59568A80" w:rsidR="00FD6406" w:rsidRPr="00FB1D51" w:rsidRDefault="00FB1D51" w:rsidP="00FD6406">
            <w:pPr>
              <w:spacing w:before="120" w:line="276" w:lineRule="auto"/>
              <w:jc w:val="center"/>
              <w:rPr>
                <w:rFonts w:ascii="Helvetica Neue" w:hAnsi="Helvetica Neue"/>
                <w:b/>
                <w:bCs/>
                <w:sz w:val="24"/>
                <w:szCs w:val="18"/>
              </w:rPr>
            </w:pPr>
            <w:r w:rsidRPr="00FB1D51">
              <w:rPr>
                <w:rFonts w:ascii="Helvetica Neue" w:hAnsi="Helvetica Neue"/>
                <w:b/>
                <w:bCs/>
                <w:sz w:val="24"/>
                <w:szCs w:val="18"/>
              </w:rPr>
              <w:t xml:space="preserve">Your </w:t>
            </w:r>
            <w:r w:rsidR="000A4592">
              <w:rPr>
                <w:rFonts w:ascii="Helvetica Neue" w:hAnsi="Helvetica Neue"/>
                <w:b/>
                <w:bCs/>
                <w:sz w:val="24"/>
                <w:szCs w:val="18"/>
              </w:rPr>
              <w:t xml:space="preserve">thoughts/responses. </w:t>
            </w:r>
            <w:bookmarkStart w:id="0" w:name="_GoBack"/>
            <w:bookmarkEnd w:id="0"/>
          </w:p>
        </w:tc>
      </w:tr>
      <w:tr w:rsidR="00FD6406" w:rsidRPr="00FB1D51" w14:paraId="5BEA7EE6" w14:textId="77777777" w:rsidTr="00A26018">
        <w:trPr>
          <w:cantSplit/>
          <w:trHeight w:val="1280"/>
        </w:trPr>
        <w:tc>
          <w:tcPr>
            <w:tcW w:w="3449" w:type="dxa"/>
          </w:tcPr>
          <w:p w14:paraId="61413A1F" w14:textId="118E60DD" w:rsidR="00FD6406" w:rsidRPr="00147A8A" w:rsidRDefault="00FD6406" w:rsidP="00FD6406">
            <w:pPr>
              <w:spacing w:after="120" w:line="276" w:lineRule="auto"/>
              <w:rPr>
                <w:rFonts w:ascii="Helvetica Neue" w:hAnsi="Helvetica Neue"/>
                <w:sz w:val="18"/>
                <w:szCs w:val="18"/>
              </w:rPr>
            </w:pPr>
            <w:r w:rsidRPr="00147A8A">
              <w:rPr>
                <w:rFonts w:ascii="Helvetica Neue" w:hAnsi="Helvetica Neue"/>
                <w:sz w:val="18"/>
                <w:szCs w:val="18"/>
              </w:rPr>
              <w:t xml:space="preserve">1. </w:t>
            </w:r>
            <w:r w:rsidR="00FB1D51" w:rsidRPr="007C56CC">
              <w:rPr>
                <w:rFonts w:ascii="Helvetica Neue" w:hAnsi="Helvetica Neue"/>
                <w:b/>
                <w:bCs/>
                <w:sz w:val="18"/>
                <w:szCs w:val="18"/>
              </w:rPr>
              <w:t>Origin</w:t>
            </w:r>
            <w:r w:rsidR="006C414E" w:rsidRPr="00147A8A">
              <w:rPr>
                <w:rFonts w:ascii="Helvetica Neue" w:hAnsi="Helvetica Neue"/>
                <w:sz w:val="18"/>
                <w:szCs w:val="18"/>
              </w:rPr>
              <w:t xml:space="preserve"> (source kind and type: </w:t>
            </w:r>
            <w:r w:rsidR="00FB1D51" w:rsidRPr="00147A8A">
              <w:rPr>
                <w:rFonts w:ascii="Helvetica Neue" w:hAnsi="Helvetica Neue"/>
                <w:sz w:val="18"/>
                <w:szCs w:val="18"/>
              </w:rPr>
              <w:t xml:space="preserve">is it primary or secondary, who </w:t>
            </w:r>
            <w:r w:rsidR="002711B1" w:rsidRPr="00147A8A">
              <w:rPr>
                <w:rFonts w:ascii="Helvetica Neue" w:hAnsi="Helvetica Neue"/>
                <w:sz w:val="18"/>
                <w:szCs w:val="18"/>
              </w:rPr>
              <w:t>created</w:t>
            </w:r>
            <w:r w:rsidR="00FB1D51" w:rsidRPr="00147A8A">
              <w:rPr>
                <w:rFonts w:ascii="Helvetica Neue" w:hAnsi="Helvetica Neue"/>
                <w:sz w:val="18"/>
                <w:szCs w:val="18"/>
              </w:rPr>
              <w:t xml:space="preserve"> it, when and where?</w:t>
            </w:r>
            <w:r w:rsidR="006C414E" w:rsidRPr="00147A8A">
              <w:rPr>
                <w:rFonts w:ascii="Helvetica Neue" w:hAnsi="Helvetica Neue"/>
                <w:sz w:val="18"/>
                <w:szCs w:val="18"/>
              </w:rPr>
              <w:t>)</w:t>
            </w:r>
          </w:p>
        </w:tc>
        <w:tc>
          <w:tcPr>
            <w:tcW w:w="4739" w:type="dxa"/>
          </w:tcPr>
          <w:p w14:paraId="7C99B6D3" w14:textId="77777777" w:rsidR="00147A8A" w:rsidRDefault="00C927A5" w:rsidP="00147A8A">
            <w:pPr>
              <w:pStyle w:val="ListParagraph"/>
              <w:numPr>
                <w:ilvl w:val="0"/>
                <w:numId w:val="1"/>
              </w:numPr>
              <w:spacing w:after="120" w:line="276" w:lineRule="auto"/>
              <w:rPr>
                <w:rFonts w:ascii="Helvetica Neue" w:hAnsi="Helvetica Neue"/>
                <w:sz w:val="18"/>
                <w:szCs w:val="18"/>
              </w:rPr>
            </w:pPr>
            <w:r w:rsidRPr="00147A8A">
              <w:rPr>
                <w:rFonts w:ascii="Helvetica Neue" w:hAnsi="Helvetica Neue"/>
                <w:sz w:val="18"/>
                <w:szCs w:val="18"/>
              </w:rPr>
              <w:t xml:space="preserve">Are these </w:t>
            </w:r>
            <w:r w:rsidR="00FD6406" w:rsidRPr="00147A8A">
              <w:rPr>
                <w:rFonts w:ascii="Helvetica Neue" w:hAnsi="Helvetica Neue"/>
                <w:sz w:val="18"/>
                <w:szCs w:val="18"/>
              </w:rPr>
              <w:t>primary or secondary source</w:t>
            </w:r>
            <w:r w:rsidRPr="00147A8A">
              <w:rPr>
                <w:rFonts w:ascii="Helvetica Neue" w:hAnsi="Helvetica Neue"/>
                <w:sz w:val="18"/>
                <w:szCs w:val="18"/>
              </w:rPr>
              <w:t>s</w:t>
            </w:r>
            <w:r w:rsidR="00FD6406" w:rsidRPr="00147A8A">
              <w:rPr>
                <w:rFonts w:ascii="Helvetica Neue" w:hAnsi="Helvetica Neue"/>
                <w:sz w:val="18"/>
                <w:szCs w:val="18"/>
              </w:rPr>
              <w:t xml:space="preserve">? </w:t>
            </w:r>
          </w:p>
          <w:p w14:paraId="30A074DE" w14:textId="77777777" w:rsidR="00147A8A" w:rsidRDefault="00FD6406" w:rsidP="00147A8A">
            <w:pPr>
              <w:pStyle w:val="ListParagraph"/>
              <w:numPr>
                <w:ilvl w:val="0"/>
                <w:numId w:val="1"/>
              </w:numPr>
              <w:spacing w:after="120" w:line="276" w:lineRule="auto"/>
              <w:rPr>
                <w:rFonts w:ascii="Helvetica Neue" w:hAnsi="Helvetica Neue"/>
                <w:sz w:val="18"/>
                <w:szCs w:val="18"/>
              </w:rPr>
            </w:pPr>
            <w:r w:rsidRPr="00147A8A">
              <w:rPr>
                <w:rFonts w:ascii="Helvetica Neue" w:hAnsi="Helvetica Neue"/>
                <w:sz w:val="18"/>
                <w:szCs w:val="18"/>
              </w:rPr>
              <w:t>What kind of source</w:t>
            </w:r>
            <w:r w:rsidR="00017E99" w:rsidRPr="00147A8A">
              <w:rPr>
                <w:rFonts w:ascii="Helvetica Neue" w:hAnsi="Helvetica Neue"/>
                <w:sz w:val="18"/>
                <w:szCs w:val="18"/>
              </w:rPr>
              <w:t xml:space="preserve">s are </w:t>
            </w:r>
            <w:r w:rsidRPr="00147A8A">
              <w:rPr>
                <w:rFonts w:ascii="Helvetica Neue" w:hAnsi="Helvetica Neue"/>
                <w:sz w:val="18"/>
                <w:szCs w:val="18"/>
              </w:rPr>
              <w:t>t</w:t>
            </w:r>
            <w:r w:rsidR="00017E99" w:rsidRPr="00147A8A">
              <w:rPr>
                <w:rFonts w:ascii="Helvetica Neue" w:hAnsi="Helvetica Neue"/>
                <w:sz w:val="18"/>
                <w:szCs w:val="18"/>
              </w:rPr>
              <w:t>hey</w:t>
            </w:r>
            <w:r w:rsidRPr="00147A8A">
              <w:rPr>
                <w:rFonts w:ascii="Helvetica Neue" w:hAnsi="Helvetica Neue"/>
                <w:sz w:val="18"/>
                <w:szCs w:val="18"/>
              </w:rPr>
              <w:t xml:space="preserve">? </w:t>
            </w:r>
          </w:p>
          <w:p w14:paraId="7EA0D8DE" w14:textId="77777777" w:rsidR="00147A8A" w:rsidRDefault="002B60DC" w:rsidP="00147A8A">
            <w:pPr>
              <w:pStyle w:val="ListParagraph"/>
              <w:numPr>
                <w:ilvl w:val="0"/>
                <w:numId w:val="1"/>
              </w:numPr>
              <w:spacing w:after="120" w:line="276" w:lineRule="auto"/>
              <w:rPr>
                <w:rFonts w:ascii="Helvetica Neue" w:hAnsi="Helvetica Neue"/>
                <w:sz w:val="18"/>
                <w:szCs w:val="18"/>
              </w:rPr>
            </w:pPr>
            <w:r w:rsidRPr="00147A8A">
              <w:rPr>
                <w:rFonts w:ascii="Helvetica Neue" w:hAnsi="Helvetica Neue"/>
                <w:sz w:val="18"/>
                <w:szCs w:val="18"/>
              </w:rPr>
              <w:t>Who took the photos</w:t>
            </w:r>
            <w:r w:rsidR="002711B1" w:rsidRPr="00147A8A">
              <w:rPr>
                <w:rFonts w:ascii="Helvetica Neue" w:hAnsi="Helvetica Neue"/>
                <w:sz w:val="18"/>
                <w:szCs w:val="18"/>
              </w:rPr>
              <w:t>/wrote the article</w:t>
            </w:r>
            <w:r w:rsidRPr="00147A8A">
              <w:rPr>
                <w:rFonts w:ascii="Helvetica Neue" w:hAnsi="Helvetica Neue"/>
                <w:sz w:val="18"/>
                <w:szCs w:val="18"/>
              </w:rPr>
              <w:t xml:space="preserve">? </w:t>
            </w:r>
          </w:p>
          <w:p w14:paraId="2ED291FA" w14:textId="01AB4EDD" w:rsidR="00147A8A" w:rsidRDefault="005B4E06" w:rsidP="00147A8A">
            <w:pPr>
              <w:pStyle w:val="ListParagraph"/>
              <w:numPr>
                <w:ilvl w:val="0"/>
                <w:numId w:val="1"/>
              </w:numPr>
              <w:spacing w:after="120" w:line="276" w:lineRule="auto"/>
              <w:rPr>
                <w:rFonts w:ascii="Helvetica Neue" w:hAnsi="Helvetica Neue"/>
                <w:sz w:val="18"/>
                <w:szCs w:val="18"/>
              </w:rPr>
            </w:pPr>
            <w:r w:rsidRPr="00147A8A">
              <w:rPr>
                <w:rFonts w:ascii="Helvetica Neue" w:hAnsi="Helvetica Neue"/>
                <w:sz w:val="18"/>
                <w:szCs w:val="18"/>
              </w:rPr>
              <w:t>Where did it come from</w:t>
            </w:r>
            <w:r w:rsidR="009E5EAC">
              <w:rPr>
                <w:rFonts w:ascii="Helvetica Neue" w:hAnsi="Helvetica Neue"/>
                <w:sz w:val="18"/>
                <w:szCs w:val="18"/>
              </w:rPr>
              <w:t xml:space="preserve"> and what was the context?</w:t>
            </w:r>
          </w:p>
          <w:p w14:paraId="1E5F936D" w14:textId="7BACCA1C" w:rsidR="00FD6406" w:rsidRPr="00147A8A" w:rsidRDefault="00841A70" w:rsidP="00147A8A">
            <w:pPr>
              <w:pStyle w:val="ListParagraph"/>
              <w:numPr>
                <w:ilvl w:val="0"/>
                <w:numId w:val="1"/>
              </w:numPr>
              <w:spacing w:after="120" w:line="276" w:lineRule="auto"/>
              <w:rPr>
                <w:rFonts w:ascii="Helvetica Neue" w:hAnsi="Helvetica Neue"/>
                <w:sz w:val="18"/>
                <w:szCs w:val="18"/>
              </w:rPr>
            </w:pPr>
            <w:r w:rsidRPr="00147A8A">
              <w:rPr>
                <w:rFonts w:ascii="Helvetica Neue" w:hAnsi="Helvetica Neue"/>
                <w:sz w:val="18"/>
                <w:szCs w:val="18"/>
              </w:rPr>
              <w:t xml:space="preserve">What experiences did the source’s creator have? </w:t>
            </w:r>
          </w:p>
        </w:tc>
        <w:tc>
          <w:tcPr>
            <w:tcW w:w="7310" w:type="dxa"/>
          </w:tcPr>
          <w:p w14:paraId="53A7801B" w14:textId="27D5EB3F" w:rsidR="00FD6406" w:rsidRPr="00147A8A" w:rsidRDefault="000A4592" w:rsidP="00FD6406">
            <w:pPr>
              <w:spacing w:after="120" w:line="276" w:lineRule="auto"/>
              <w:rPr>
                <w:rFonts w:ascii="Helvetica Neue" w:hAnsi="Helvetica Neue"/>
                <w:sz w:val="18"/>
                <w:szCs w:val="18"/>
              </w:rPr>
            </w:pPr>
            <w:r>
              <w:rPr>
                <w:rFonts w:ascii="Helvetica Neue" w:hAnsi="Helvetica Neue"/>
                <w:sz w:val="18"/>
                <w:szCs w:val="18"/>
              </w:rPr>
              <w:t xml:space="preserve">More than “it’s just a photo.” Ask yourself: Why was this </w:t>
            </w:r>
            <w:proofErr w:type="gramStart"/>
            <w:r>
              <w:rPr>
                <w:rFonts w:ascii="Helvetica Neue" w:hAnsi="Helvetica Neue"/>
                <w:sz w:val="18"/>
                <w:szCs w:val="18"/>
              </w:rPr>
              <w:t>particular photo</w:t>
            </w:r>
            <w:proofErr w:type="gramEnd"/>
            <w:r>
              <w:rPr>
                <w:rFonts w:ascii="Helvetica Neue" w:hAnsi="Helvetica Neue"/>
                <w:sz w:val="18"/>
                <w:szCs w:val="18"/>
              </w:rPr>
              <w:t xml:space="preserve"> of this particular street, from this particular angle taken? </w:t>
            </w:r>
          </w:p>
        </w:tc>
      </w:tr>
      <w:tr w:rsidR="00FD6406" w:rsidRPr="00FB1D51" w14:paraId="4B129893" w14:textId="77777777" w:rsidTr="00A26018">
        <w:trPr>
          <w:cantSplit/>
          <w:trHeight w:val="1203"/>
        </w:trPr>
        <w:tc>
          <w:tcPr>
            <w:tcW w:w="3449" w:type="dxa"/>
          </w:tcPr>
          <w:p w14:paraId="4E131765" w14:textId="4CF6646D" w:rsidR="00FD6406" w:rsidRPr="00147A8A" w:rsidRDefault="00FD6406" w:rsidP="00FD6406">
            <w:pPr>
              <w:spacing w:after="120" w:line="276" w:lineRule="auto"/>
              <w:rPr>
                <w:rFonts w:ascii="Helvetica Neue" w:hAnsi="Helvetica Neue"/>
                <w:sz w:val="18"/>
                <w:szCs w:val="18"/>
              </w:rPr>
            </w:pPr>
            <w:r w:rsidRPr="00147A8A">
              <w:rPr>
                <w:rFonts w:ascii="Helvetica Neue" w:hAnsi="Helvetica Neue"/>
                <w:sz w:val="18"/>
                <w:szCs w:val="18"/>
              </w:rPr>
              <w:t xml:space="preserve">2. </w:t>
            </w:r>
            <w:r w:rsidR="00FB1D51" w:rsidRPr="007C56CC">
              <w:rPr>
                <w:rFonts w:ascii="Helvetica Neue" w:hAnsi="Helvetica Neue"/>
                <w:b/>
                <w:bCs/>
                <w:sz w:val="18"/>
                <w:szCs w:val="18"/>
              </w:rPr>
              <w:t>Purpose</w:t>
            </w:r>
            <w:r w:rsidR="00FB1D51" w:rsidRPr="00147A8A">
              <w:rPr>
                <w:rFonts w:ascii="Helvetica Neue" w:hAnsi="Helvetica Neue"/>
                <w:sz w:val="18"/>
                <w:szCs w:val="18"/>
              </w:rPr>
              <w:t xml:space="preserve">—Why did they </w:t>
            </w:r>
            <w:r w:rsidR="002B60DC" w:rsidRPr="00147A8A">
              <w:rPr>
                <w:rFonts w:ascii="Helvetica Neue" w:hAnsi="Helvetica Neue"/>
                <w:sz w:val="18"/>
                <w:szCs w:val="18"/>
              </w:rPr>
              <w:t xml:space="preserve">create it? </w:t>
            </w:r>
          </w:p>
        </w:tc>
        <w:tc>
          <w:tcPr>
            <w:tcW w:w="4739" w:type="dxa"/>
          </w:tcPr>
          <w:p w14:paraId="529FC3A9" w14:textId="77777777" w:rsidR="00117F22" w:rsidRDefault="00841A70" w:rsidP="00117F22">
            <w:pPr>
              <w:pStyle w:val="ListParagraph"/>
              <w:numPr>
                <w:ilvl w:val="0"/>
                <w:numId w:val="1"/>
              </w:numPr>
              <w:spacing w:after="120" w:line="276" w:lineRule="auto"/>
              <w:rPr>
                <w:rFonts w:ascii="Helvetica Neue" w:hAnsi="Helvetica Neue"/>
                <w:sz w:val="18"/>
                <w:szCs w:val="18"/>
              </w:rPr>
            </w:pPr>
            <w:r w:rsidRPr="00147A8A">
              <w:rPr>
                <w:rFonts w:ascii="Helvetica Neue" w:hAnsi="Helvetica Neue"/>
                <w:sz w:val="18"/>
                <w:szCs w:val="18"/>
              </w:rPr>
              <w:t>What/who</w:t>
            </w:r>
            <w:r w:rsidR="00237434" w:rsidRPr="00147A8A">
              <w:rPr>
                <w:rFonts w:ascii="Helvetica Neue" w:hAnsi="Helvetica Neue"/>
                <w:sz w:val="18"/>
                <w:szCs w:val="18"/>
              </w:rPr>
              <w:t xml:space="preserve"> was the intended audience? </w:t>
            </w:r>
          </w:p>
          <w:p w14:paraId="70C47214" w14:textId="77777777" w:rsidR="00FD6406" w:rsidRDefault="00237434" w:rsidP="00117F22">
            <w:pPr>
              <w:pStyle w:val="ListParagraph"/>
              <w:numPr>
                <w:ilvl w:val="0"/>
                <w:numId w:val="1"/>
              </w:numPr>
              <w:spacing w:after="120" w:line="276" w:lineRule="auto"/>
              <w:rPr>
                <w:rFonts w:ascii="Helvetica Neue" w:hAnsi="Helvetica Neue"/>
                <w:sz w:val="18"/>
                <w:szCs w:val="18"/>
              </w:rPr>
            </w:pPr>
            <w:r w:rsidRPr="00147A8A">
              <w:rPr>
                <w:rFonts w:ascii="Helvetica Neue" w:hAnsi="Helvetica Neue"/>
                <w:sz w:val="18"/>
                <w:szCs w:val="18"/>
              </w:rPr>
              <w:t xml:space="preserve">Why does it have the </w:t>
            </w:r>
            <w:proofErr w:type="gramStart"/>
            <w:r w:rsidRPr="00147A8A">
              <w:rPr>
                <w:rFonts w:ascii="Helvetica Neue" w:hAnsi="Helvetica Neue"/>
                <w:sz w:val="18"/>
                <w:szCs w:val="18"/>
              </w:rPr>
              <w:t>particular ‘take’</w:t>
            </w:r>
            <w:proofErr w:type="gramEnd"/>
            <w:r w:rsidRPr="00147A8A">
              <w:rPr>
                <w:rFonts w:ascii="Helvetica Neue" w:hAnsi="Helvetica Neue"/>
                <w:sz w:val="18"/>
                <w:szCs w:val="18"/>
              </w:rPr>
              <w:t xml:space="preserve"> on the subject that it does? </w:t>
            </w:r>
          </w:p>
          <w:p w14:paraId="4D754F5D" w14:textId="0A3D6FE6" w:rsidR="00117F22" w:rsidRPr="00147A8A" w:rsidRDefault="001F4D92" w:rsidP="00117F22">
            <w:pPr>
              <w:pStyle w:val="ListParagraph"/>
              <w:numPr>
                <w:ilvl w:val="0"/>
                <w:numId w:val="1"/>
              </w:numPr>
              <w:spacing w:after="120" w:line="276" w:lineRule="auto"/>
              <w:rPr>
                <w:rFonts w:ascii="Helvetica Neue" w:hAnsi="Helvetica Neue"/>
                <w:sz w:val="18"/>
                <w:szCs w:val="18"/>
              </w:rPr>
            </w:pPr>
            <w:r>
              <w:rPr>
                <w:rFonts w:ascii="Helvetica Neue" w:hAnsi="Helvetica Neue"/>
                <w:sz w:val="18"/>
                <w:szCs w:val="18"/>
              </w:rPr>
              <w:t xml:space="preserve">Is it intended to persuade/convince, inform, entertain, record, analyze or evaluate? </w:t>
            </w:r>
          </w:p>
        </w:tc>
        <w:tc>
          <w:tcPr>
            <w:tcW w:w="7310" w:type="dxa"/>
          </w:tcPr>
          <w:p w14:paraId="28727C2D" w14:textId="58D8FA32" w:rsidR="00FD6406" w:rsidRPr="00147A8A" w:rsidRDefault="00A26018" w:rsidP="00FD6406">
            <w:pPr>
              <w:spacing w:after="120" w:line="276" w:lineRule="auto"/>
              <w:rPr>
                <w:rFonts w:ascii="Helvetica Neue" w:hAnsi="Helvetica Neue"/>
                <w:sz w:val="18"/>
                <w:szCs w:val="18"/>
              </w:rPr>
            </w:pPr>
            <w:r w:rsidRPr="00147A8A">
              <w:rPr>
                <w:rFonts w:ascii="Helvetica Neue" w:hAnsi="Helvetica Neue"/>
                <w:sz w:val="18"/>
                <w:szCs w:val="18"/>
              </w:rPr>
              <w:t xml:space="preserve">Even if this is what Ypres looked like around 1918, does it prove that all of Belgium was destroyed </w:t>
            </w:r>
            <w:r>
              <w:rPr>
                <w:rFonts w:ascii="Helvetica Neue" w:hAnsi="Helvetica Neue"/>
                <w:sz w:val="18"/>
                <w:szCs w:val="18"/>
              </w:rPr>
              <w:t>to</w:t>
            </w:r>
            <w:r w:rsidRPr="00147A8A">
              <w:rPr>
                <w:rFonts w:ascii="Helvetica Neue" w:hAnsi="Helvetica Neue"/>
                <w:sz w:val="18"/>
                <w:szCs w:val="18"/>
              </w:rPr>
              <w:t xml:space="preserve"> this</w:t>
            </w:r>
            <w:r>
              <w:rPr>
                <w:rFonts w:ascii="Helvetica Neue" w:hAnsi="Helvetica Neue"/>
                <w:sz w:val="18"/>
                <w:szCs w:val="18"/>
              </w:rPr>
              <w:t xml:space="preserve"> extent</w:t>
            </w:r>
            <w:r w:rsidRPr="00147A8A">
              <w:rPr>
                <w:rFonts w:ascii="Helvetica Neue" w:hAnsi="Helvetica Neue"/>
                <w:sz w:val="18"/>
                <w:szCs w:val="18"/>
              </w:rPr>
              <w:t>? Explain why, or why not.</w:t>
            </w:r>
          </w:p>
        </w:tc>
      </w:tr>
      <w:tr w:rsidR="00FD6406" w:rsidRPr="00FB1D51" w14:paraId="053943B2" w14:textId="77777777" w:rsidTr="00A26018">
        <w:trPr>
          <w:cantSplit/>
          <w:trHeight w:val="558"/>
        </w:trPr>
        <w:tc>
          <w:tcPr>
            <w:tcW w:w="3449" w:type="dxa"/>
          </w:tcPr>
          <w:p w14:paraId="23740B28" w14:textId="2244DEDC" w:rsidR="00FD6406" w:rsidRPr="00147A8A" w:rsidRDefault="007C56CC" w:rsidP="00B22D11">
            <w:pPr>
              <w:spacing w:after="120" w:line="276" w:lineRule="auto"/>
              <w:ind w:left="720"/>
              <w:rPr>
                <w:rFonts w:ascii="Helvetica Neue" w:hAnsi="Helvetica Neue"/>
                <w:sz w:val="18"/>
                <w:szCs w:val="18"/>
              </w:rPr>
            </w:pPr>
            <w:r>
              <w:rPr>
                <w:rFonts w:ascii="Helvetica Neue" w:hAnsi="Helvetica Neue"/>
                <w:sz w:val="18"/>
                <w:szCs w:val="18"/>
              </w:rPr>
              <w:t>2.1</w:t>
            </w:r>
            <w:r w:rsidR="00FD6406" w:rsidRPr="00147A8A">
              <w:rPr>
                <w:rFonts w:ascii="Helvetica Neue" w:hAnsi="Helvetica Neue"/>
                <w:sz w:val="18"/>
                <w:szCs w:val="18"/>
              </w:rPr>
              <w:t xml:space="preserve"> </w:t>
            </w:r>
            <w:r w:rsidR="005B4E06" w:rsidRPr="007C56CC">
              <w:rPr>
                <w:rFonts w:ascii="Helvetica Neue" w:hAnsi="Helvetica Neue"/>
                <w:b/>
                <w:bCs/>
                <w:sz w:val="18"/>
                <w:szCs w:val="18"/>
              </w:rPr>
              <w:t>Motives</w:t>
            </w:r>
            <w:r w:rsidR="00B22D11">
              <w:rPr>
                <w:rFonts w:ascii="Helvetica Neue" w:hAnsi="Helvetica Neue"/>
                <w:sz w:val="18"/>
                <w:szCs w:val="18"/>
              </w:rPr>
              <w:t xml:space="preserve"> (this is part of the above, but </w:t>
            </w:r>
            <w:r>
              <w:rPr>
                <w:rFonts w:ascii="Helvetica Neue" w:hAnsi="Helvetica Neue"/>
                <w:sz w:val="18"/>
                <w:szCs w:val="18"/>
              </w:rPr>
              <w:t>Dr Pearce</w:t>
            </w:r>
            <w:r w:rsidR="00B22D11">
              <w:rPr>
                <w:rFonts w:ascii="Helvetica Neue" w:hAnsi="Helvetica Neue"/>
                <w:sz w:val="18"/>
                <w:szCs w:val="18"/>
              </w:rPr>
              <w:t xml:space="preserve"> treat</w:t>
            </w:r>
            <w:r>
              <w:rPr>
                <w:rFonts w:ascii="Helvetica Neue" w:hAnsi="Helvetica Neue"/>
                <w:sz w:val="18"/>
                <w:szCs w:val="18"/>
              </w:rPr>
              <w:t>s</w:t>
            </w:r>
            <w:r w:rsidR="00B22D11">
              <w:rPr>
                <w:rFonts w:ascii="Helvetica Neue" w:hAnsi="Helvetica Neue"/>
                <w:sz w:val="18"/>
                <w:szCs w:val="18"/>
              </w:rPr>
              <w:t xml:space="preserve"> it </w:t>
            </w:r>
            <w:r>
              <w:rPr>
                <w:rFonts w:ascii="Helvetica Neue" w:hAnsi="Helvetica Neue"/>
                <w:sz w:val="18"/>
                <w:szCs w:val="18"/>
              </w:rPr>
              <w:t xml:space="preserve">as a separate category to nuance it a bit better). </w:t>
            </w:r>
          </w:p>
        </w:tc>
        <w:tc>
          <w:tcPr>
            <w:tcW w:w="4739" w:type="dxa"/>
          </w:tcPr>
          <w:p w14:paraId="1177BAB8" w14:textId="77777777" w:rsidR="00FD6406" w:rsidRDefault="00993618" w:rsidP="00993618">
            <w:pPr>
              <w:pStyle w:val="ListParagraph"/>
              <w:numPr>
                <w:ilvl w:val="0"/>
                <w:numId w:val="2"/>
              </w:numPr>
              <w:spacing w:after="120" w:line="276" w:lineRule="auto"/>
              <w:rPr>
                <w:rFonts w:ascii="Helvetica Neue" w:hAnsi="Helvetica Neue"/>
                <w:sz w:val="18"/>
                <w:szCs w:val="18"/>
              </w:rPr>
            </w:pPr>
            <w:r>
              <w:rPr>
                <w:rFonts w:ascii="Helvetica Neue" w:hAnsi="Helvetica Neue"/>
                <w:sz w:val="18"/>
                <w:szCs w:val="18"/>
              </w:rPr>
              <w:t xml:space="preserve">What motivated the creator to frame it like this? </w:t>
            </w:r>
          </w:p>
          <w:p w14:paraId="35DCC982" w14:textId="01218ED4" w:rsidR="00993618" w:rsidRPr="00993618" w:rsidRDefault="00993618" w:rsidP="00993618">
            <w:pPr>
              <w:pStyle w:val="ListParagraph"/>
              <w:numPr>
                <w:ilvl w:val="0"/>
                <w:numId w:val="2"/>
              </w:numPr>
              <w:spacing w:after="120" w:line="276" w:lineRule="auto"/>
              <w:rPr>
                <w:rFonts w:ascii="Helvetica Neue" w:hAnsi="Helvetica Neue"/>
                <w:sz w:val="18"/>
                <w:szCs w:val="18"/>
              </w:rPr>
            </w:pPr>
            <w:r>
              <w:rPr>
                <w:rFonts w:ascii="Helvetica Neue" w:hAnsi="Helvetica Neue"/>
                <w:sz w:val="18"/>
                <w:szCs w:val="18"/>
              </w:rPr>
              <w:t xml:space="preserve">What motivated them to be a part of this? </w:t>
            </w:r>
          </w:p>
        </w:tc>
        <w:tc>
          <w:tcPr>
            <w:tcW w:w="7310" w:type="dxa"/>
          </w:tcPr>
          <w:p w14:paraId="722B611B" w14:textId="77777777" w:rsidR="00FD6406" w:rsidRPr="00147A8A" w:rsidRDefault="00FD6406" w:rsidP="00FD6406">
            <w:pPr>
              <w:spacing w:after="120" w:line="276" w:lineRule="auto"/>
              <w:rPr>
                <w:rFonts w:ascii="Helvetica Neue" w:hAnsi="Helvetica Neue"/>
                <w:sz w:val="18"/>
                <w:szCs w:val="18"/>
              </w:rPr>
            </w:pPr>
          </w:p>
        </w:tc>
      </w:tr>
      <w:tr w:rsidR="00FD6406" w:rsidRPr="00FB1D51" w14:paraId="03BD6F74" w14:textId="77777777" w:rsidTr="00A26018">
        <w:trPr>
          <w:cantSplit/>
          <w:trHeight w:val="1151"/>
        </w:trPr>
        <w:tc>
          <w:tcPr>
            <w:tcW w:w="3449" w:type="dxa"/>
          </w:tcPr>
          <w:p w14:paraId="00E6B2F3" w14:textId="2E711305" w:rsidR="00FD6406" w:rsidRPr="00147A8A" w:rsidRDefault="007C56CC" w:rsidP="00B22D11">
            <w:pPr>
              <w:spacing w:after="120" w:line="276" w:lineRule="auto"/>
              <w:ind w:left="720"/>
              <w:rPr>
                <w:rFonts w:ascii="Helvetica Neue" w:hAnsi="Helvetica Neue"/>
                <w:sz w:val="18"/>
                <w:szCs w:val="18"/>
              </w:rPr>
            </w:pPr>
            <w:r>
              <w:rPr>
                <w:rFonts w:ascii="Helvetica Neue" w:hAnsi="Helvetica Neue"/>
                <w:sz w:val="18"/>
                <w:szCs w:val="18"/>
              </w:rPr>
              <w:t>2.2</w:t>
            </w:r>
            <w:r w:rsidR="00FD6406" w:rsidRPr="00147A8A">
              <w:rPr>
                <w:rFonts w:ascii="Helvetica Neue" w:hAnsi="Helvetica Neue"/>
                <w:sz w:val="18"/>
                <w:szCs w:val="18"/>
              </w:rPr>
              <w:t xml:space="preserve">. </w:t>
            </w:r>
            <w:r w:rsidR="005B4E06" w:rsidRPr="007C56CC">
              <w:rPr>
                <w:rFonts w:ascii="Helvetica Neue" w:hAnsi="Helvetica Neue"/>
                <w:b/>
                <w:bCs/>
                <w:sz w:val="18"/>
                <w:szCs w:val="18"/>
              </w:rPr>
              <w:t>Values</w:t>
            </w:r>
            <w:r>
              <w:rPr>
                <w:rFonts w:ascii="Helvetica Neue" w:hAnsi="Helvetica Neue"/>
                <w:sz w:val="18"/>
                <w:szCs w:val="18"/>
              </w:rPr>
              <w:t xml:space="preserve"> (Also, part of purpose, but the intended audience might be very different from the values of the creator, so it is worth asking). </w:t>
            </w:r>
            <w:r w:rsidR="005B4E06" w:rsidRPr="00147A8A">
              <w:rPr>
                <w:rFonts w:ascii="Helvetica Neue" w:hAnsi="Helvetica Neue"/>
                <w:sz w:val="18"/>
                <w:szCs w:val="18"/>
              </w:rPr>
              <w:t xml:space="preserve"> </w:t>
            </w:r>
          </w:p>
        </w:tc>
        <w:tc>
          <w:tcPr>
            <w:tcW w:w="4739" w:type="dxa"/>
          </w:tcPr>
          <w:p w14:paraId="59A7CA11" w14:textId="77777777" w:rsidR="00FD6406" w:rsidRDefault="00993618" w:rsidP="00993618">
            <w:pPr>
              <w:pStyle w:val="ListParagraph"/>
              <w:numPr>
                <w:ilvl w:val="0"/>
                <w:numId w:val="2"/>
              </w:numPr>
              <w:spacing w:after="120" w:line="276" w:lineRule="auto"/>
              <w:rPr>
                <w:rFonts w:ascii="Helvetica Neue" w:hAnsi="Helvetica Neue"/>
                <w:sz w:val="18"/>
                <w:szCs w:val="18"/>
              </w:rPr>
            </w:pPr>
            <w:r>
              <w:rPr>
                <w:rFonts w:ascii="Helvetica Neue" w:hAnsi="Helvetica Neue"/>
                <w:sz w:val="18"/>
                <w:szCs w:val="18"/>
              </w:rPr>
              <w:t>What did the creator(s) value?</w:t>
            </w:r>
          </w:p>
          <w:p w14:paraId="2D6BB8FE" w14:textId="30BE25A1" w:rsidR="00993618" w:rsidRPr="00993618" w:rsidRDefault="00993618" w:rsidP="00993618">
            <w:pPr>
              <w:pStyle w:val="ListParagraph"/>
              <w:numPr>
                <w:ilvl w:val="0"/>
                <w:numId w:val="2"/>
              </w:numPr>
              <w:spacing w:after="120" w:line="276" w:lineRule="auto"/>
              <w:rPr>
                <w:rFonts w:ascii="Helvetica Neue" w:hAnsi="Helvetica Neue"/>
                <w:sz w:val="18"/>
                <w:szCs w:val="18"/>
              </w:rPr>
            </w:pPr>
            <w:r>
              <w:rPr>
                <w:rFonts w:ascii="Helvetica Neue" w:hAnsi="Helvetica Neue"/>
                <w:sz w:val="18"/>
                <w:szCs w:val="18"/>
              </w:rPr>
              <w:t xml:space="preserve">What ethics did they have?  </w:t>
            </w:r>
          </w:p>
        </w:tc>
        <w:tc>
          <w:tcPr>
            <w:tcW w:w="7310" w:type="dxa"/>
          </w:tcPr>
          <w:p w14:paraId="18A4C244" w14:textId="77777777" w:rsidR="00FD6406" w:rsidRPr="00147A8A" w:rsidRDefault="00FD6406" w:rsidP="00FD6406">
            <w:pPr>
              <w:spacing w:after="120" w:line="276" w:lineRule="auto"/>
              <w:rPr>
                <w:rFonts w:ascii="Helvetica Neue" w:hAnsi="Helvetica Neue"/>
                <w:sz w:val="18"/>
                <w:szCs w:val="18"/>
              </w:rPr>
            </w:pPr>
          </w:p>
        </w:tc>
      </w:tr>
      <w:tr w:rsidR="00FD6406" w:rsidRPr="00FB1D51" w14:paraId="03649ECF" w14:textId="77777777" w:rsidTr="00A26018">
        <w:trPr>
          <w:cantSplit/>
          <w:trHeight w:val="64"/>
        </w:trPr>
        <w:tc>
          <w:tcPr>
            <w:tcW w:w="3449" w:type="dxa"/>
          </w:tcPr>
          <w:p w14:paraId="15696E93" w14:textId="6915099E" w:rsidR="00FD6406" w:rsidRPr="00147A8A" w:rsidRDefault="00FD6406" w:rsidP="00FD6406">
            <w:pPr>
              <w:spacing w:after="120" w:line="276" w:lineRule="auto"/>
              <w:rPr>
                <w:rFonts w:ascii="Helvetica Neue" w:hAnsi="Helvetica Neue"/>
                <w:sz w:val="18"/>
                <w:szCs w:val="18"/>
              </w:rPr>
            </w:pPr>
            <w:r w:rsidRPr="00147A8A">
              <w:rPr>
                <w:rFonts w:ascii="Helvetica Neue" w:hAnsi="Helvetica Neue"/>
                <w:sz w:val="18"/>
                <w:szCs w:val="18"/>
              </w:rPr>
              <w:t xml:space="preserve">5. </w:t>
            </w:r>
            <w:r w:rsidR="005B4E06" w:rsidRPr="002134C7">
              <w:rPr>
                <w:rFonts w:ascii="Helvetica Neue" w:hAnsi="Helvetica Neue"/>
                <w:b/>
                <w:bCs/>
                <w:sz w:val="18"/>
                <w:szCs w:val="18"/>
              </w:rPr>
              <w:t>Usefulness</w:t>
            </w:r>
            <w:r w:rsidR="005B4E06" w:rsidRPr="00147A8A">
              <w:rPr>
                <w:rFonts w:ascii="Helvetica Neue" w:hAnsi="Helvetica Neue"/>
                <w:sz w:val="18"/>
                <w:szCs w:val="18"/>
              </w:rPr>
              <w:t xml:space="preserve">? </w:t>
            </w:r>
          </w:p>
        </w:tc>
        <w:tc>
          <w:tcPr>
            <w:tcW w:w="4739" w:type="dxa"/>
          </w:tcPr>
          <w:p w14:paraId="2F9837B2" w14:textId="2C1DA661" w:rsidR="00017E99" w:rsidRPr="00993618" w:rsidRDefault="00FD6406" w:rsidP="00993618">
            <w:pPr>
              <w:pStyle w:val="ListParagraph"/>
              <w:numPr>
                <w:ilvl w:val="0"/>
                <w:numId w:val="2"/>
              </w:numPr>
              <w:spacing w:after="120" w:line="276" w:lineRule="auto"/>
              <w:rPr>
                <w:rFonts w:ascii="Helvetica Neue" w:hAnsi="Helvetica Neue"/>
                <w:sz w:val="18"/>
                <w:szCs w:val="18"/>
              </w:rPr>
            </w:pPr>
            <w:r w:rsidRPr="00993618">
              <w:rPr>
                <w:rFonts w:ascii="Helvetica Neue" w:hAnsi="Helvetica Neue"/>
                <w:sz w:val="18"/>
                <w:szCs w:val="18"/>
              </w:rPr>
              <w:t>How is this source relevant</w:t>
            </w:r>
            <w:r w:rsidR="00993618">
              <w:rPr>
                <w:rFonts w:ascii="Helvetica Neue" w:hAnsi="Helvetica Neue"/>
                <w:sz w:val="18"/>
                <w:szCs w:val="18"/>
              </w:rPr>
              <w:t xml:space="preserve"> to or useful</w:t>
            </w:r>
            <w:r w:rsidRPr="00993618">
              <w:rPr>
                <w:rFonts w:ascii="Helvetica Neue" w:hAnsi="Helvetica Neue"/>
                <w:sz w:val="18"/>
                <w:szCs w:val="18"/>
              </w:rPr>
              <w:t xml:space="preserve"> </w:t>
            </w:r>
            <w:r w:rsidR="00993618">
              <w:rPr>
                <w:rFonts w:ascii="Helvetica Neue" w:hAnsi="Helvetica Neue"/>
                <w:sz w:val="18"/>
                <w:szCs w:val="18"/>
              </w:rPr>
              <w:t xml:space="preserve">for </w:t>
            </w:r>
            <w:r w:rsidRPr="00993618">
              <w:rPr>
                <w:rFonts w:ascii="Helvetica Neue" w:hAnsi="Helvetica Neue"/>
                <w:sz w:val="18"/>
                <w:szCs w:val="18"/>
              </w:rPr>
              <w:t>our inquiry</w:t>
            </w:r>
            <w:r w:rsidR="00993618">
              <w:rPr>
                <w:rFonts w:ascii="Helvetica Neue" w:hAnsi="Helvetica Neue"/>
                <w:sz w:val="18"/>
                <w:szCs w:val="18"/>
              </w:rPr>
              <w:t xml:space="preserve"> (</w:t>
            </w:r>
            <w:r w:rsidR="00017E99" w:rsidRPr="00993618">
              <w:rPr>
                <w:rFonts w:ascii="Helvetica Neue" w:hAnsi="Helvetica Neue"/>
                <w:b/>
                <w:sz w:val="18"/>
                <w:szCs w:val="18"/>
              </w:rPr>
              <w:t xml:space="preserve">the </w:t>
            </w:r>
            <w:r w:rsidR="00993618">
              <w:rPr>
                <w:rFonts w:ascii="Helvetica Neue" w:hAnsi="Helvetica Neue"/>
                <w:b/>
                <w:sz w:val="18"/>
                <w:szCs w:val="18"/>
              </w:rPr>
              <w:t xml:space="preserve">Key </w:t>
            </w:r>
            <w:r w:rsidR="00017E99" w:rsidRPr="00993618">
              <w:rPr>
                <w:rFonts w:ascii="Helvetica Neue" w:hAnsi="Helvetica Neue"/>
                <w:b/>
                <w:sz w:val="18"/>
                <w:szCs w:val="18"/>
              </w:rPr>
              <w:t>inquiry question</w:t>
            </w:r>
            <w:r w:rsidR="00993618">
              <w:rPr>
                <w:rFonts w:ascii="Helvetica Neue" w:hAnsi="Helvetica Neue"/>
                <w:b/>
                <w:sz w:val="18"/>
                <w:szCs w:val="18"/>
              </w:rPr>
              <w:t>!)</w:t>
            </w:r>
            <w:r w:rsidRPr="00993618">
              <w:rPr>
                <w:rFonts w:ascii="Helvetica Neue" w:hAnsi="Helvetica Neue"/>
                <w:sz w:val="18"/>
                <w:szCs w:val="18"/>
              </w:rPr>
              <w:t xml:space="preserve"> </w:t>
            </w:r>
          </w:p>
          <w:p w14:paraId="61F24752" w14:textId="77777777" w:rsidR="00993618" w:rsidRDefault="00FD6406" w:rsidP="00993618">
            <w:pPr>
              <w:pStyle w:val="ListParagraph"/>
              <w:numPr>
                <w:ilvl w:val="0"/>
                <w:numId w:val="2"/>
              </w:numPr>
              <w:spacing w:after="120" w:line="276" w:lineRule="auto"/>
              <w:rPr>
                <w:rFonts w:ascii="Helvetica Neue" w:hAnsi="Helvetica Neue"/>
                <w:sz w:val="18"/>
                <w:szCs w:val="18"/>
              </w:rPr>
            </w:pPr>
            <w:r w:rsidRPr="00993618">
              <w:rPr>
                <w:rFonts w:ascii="Helvetica Neue" w:hAnsi="Helvetica Neue"/>
                <w:sz w:val="18"/>
                <w:szCs w:val="18"/>
              </w:rPr>
              <w:t xml:space="preserve">What does it tell us? </w:t>
            </w:r>
          </w:p>
          <w:p w14:paraId="08C3CCCB" w14:textId="6F34101A" w:rsidR="00FD6406" w:rsidRPr="00993618" w:rsidRDefault="00656FA4" w:rsidP="00993618">
            <w:pPr>
              <w:pStyle w:val="ListParagraph"/>
              <w:numPr>
                <w:ilvl w:val="0"/>
                <w:numId w:val="2"/>
              </w:numPr>
              <w:spacing w:after="120" w:line="276" w:lineRule="auto"/>
              <w:rPr>
                <w:rFonts w:ascii="Helvetica Neue" w:hAnsi="Helvetica Neue"/>
                <w:sz w:val="18"/>
                <w:szCs w:val="18"/>
              </w:rPr>
            </w:pPr>
            <w:r w:rsidRPr="00993618">
              <w:rPr>
                <w:rFonts w:ascii="Helvetica Neue" w:hAnsi="Helvetica Neue"/>
                <w:sz w:val="18"/>
                <w:szCs w:val="18"/>
              </w:rPr>
              <w:t>Does it have the kind of information we need?</w:t>
            </w:r>
          </w:p>
        </w:tc>
        <w:tc>
          <w:tcPr>
            <w:tcW w:w="7310" w:type="dxa"/>
          </w:tcPr>
          <w:p w14:paraId="5A94393C" w14:textId="77777777" w:rsidR="00FD6406" w:rsidRPr="00147A8A" w:rsidRDefault="00FD6406" w:rsidP="00FD6406">
            <w:pPr>
              <w:spacing w:after="120" w:line="276" w:lineRule="auto"/>
              <w:rPr>
                <w:rFonts w:ascii="Helvetica Neue" w:hAnsi="Helvetica Neue"/>
                <w:sz w:val="18"/>
                <w:szCs w:val="18"/>
              </w:rPr>
            </w:pPr>
          </w:p>
        </w:tc>
      </w:tr>
      <w:tr w:rsidR="00FD6406" w:rsidRPr="00FB1D51" w14:paraId="0D968FA8" w14:textId="77777777" w:rsidTr="00A26018">
        <w:trPr>
          <w:cantSplit/>
          <w:trHeight w:val="64"/>
        </w:trPr>
        <w:tc>
          <w:tcPr>
            <w:tcW w:w="3449" w:type="dxa"/>
          </w:tcPr>
          <w:p w14:paraId="4EC0085D" w14:textId="77777777" w:rsidR="00FD6406" w:rsidRDefault="00656FA4" w:rsidP="00FD6406">
            <w:pPr>
              <w:spacing w:after="120" w:line="276" w:lineRule="auto"/>
              <w:rPr>
                <w:rFonts w:ascii="Helvetica Neue" w:hAnsi="Helvetica Neue"/>
                <w:sz w:val="18"/>
                <w:szCs w:val="18"/>
              </w:rPr>
            </w:pPr>
            <w:r w:rsidRPr="00147A8A">
              <w:rPr>
                <w:rFonts w:ascii="Helvetica Neue" w:hAnsi="Helvetica Neue"/>
                <w:sz w:val="18"/>
                <w:szCs w:val="18"/>
              </w:rPr>
              <w:lastRenderedPageBreak/>
              <w:t>6.</w:t>
            </w:r>
            <w:r w:rsidR="005B4E06" w:rsidRPr="002134C7">
              <w:rPr>
                <w:rFonts w:ascii="Helvetica Neue" w:hAnsi="Helvetica Neue"/>
                <w:b/>
                <w:bCs/>
                <w:sz w:val="18"/>
                <w:szCs w:val="18"/>
              </w:rPr>
              <w:t>Reliability</w:t>
            </w:r>
            <w:r w:rsidR="005B4E06" w:rsidRPr="00147A8A">
              <w:rPr>
                <w:rFonts w:ascii="Helvetica Neue" w:hAnsi="Helvetica Neue"/>
                <w:sz w:val="18"/>
                <w:szCs w:val="18"/>
              </w:rPr>
              <w:t xml:space="preserve">? </w:t>
            </w:r>
          </w:p>
          <w:p w14:paraId="39C74057" w14:textId="248967C7" w:rsidR="00B73C93" w:rsidRDefault="00B73C93" w:rsidP="00FD6406">
            <w:pPr>
              <w:spacing w:after="120" w:line="276" w:lineRule="auto"/>
              <w:rPr>
                <w:rFonts w:ascii="Helvetica Neue" w:hAnsi="Helvetica Neue"/>
                <w:sz w:val="18"/>
                <w:szCs w:val="18"/>
              </w:rPr>
            </w:pPr>
            <w:r>
              <w:rPr>
                <w:rFonts w:ascii="Helvetica Neue" w:hAnsi="Helvetica Neue"/>
                <w:sz w:val="18"/>
                <w:szCs w:val="18"/>
              </w:rPr>
              <w:t xml:space="preserve">From </w:t>
            </w:r>
            <w:hyperlink r:id="rId5" w:history="1">
              <w:r w:rsidRPr="00B73C93">
                <w:rPr>
                  <w:rStyle w:val="Hyperlink"/>
                  <w:rFonts w:ascii="Helvetica Neue" w:hAnsi="Helvetica Neue"/>
                  <w:sz w:val="18"/>
                  <w:szCs w:val="18"/>
                </w:rPr>
                <w:t>History Skills</w:t>
              </w:r>
            </w:hyperlink>
            <w:r>
              <w:rPr>
                <w:rFonts w:ascii="Helvetica Neue" w:hAnsi="Helvetica Neue"/>
                <w:sz w:val="18"/>
                <w:szCs w:val="18"/>
              </w:rPr>
              <w:t xml:space="preserve">: </w:t>
            </w:r>
          </w:p>
          <w:p w14:paraId="462D2B7D" w14:textId="6807C3D1" w:rsidR="00724438" w:rsidRPr="00147A8A" w:rsidRDefault="00B73C93" w:rsidP="00B73C93">
            <w:pPr>
              <w:spacing w:after="120" w:line="276" w:lineRule="auto"/>
              <w:ind w:left="284"/>
              <w:rPr>
                <w:rFonts w:ascii="Helvetica Neue" w:hAnsi="Helvetica Neue"/>
                <w:sz w:val="18"/>
                <w:szCs w:val="18"/>
              </w:rPr>
            </w:pPr>
            <w:r>
              <w:rPr>
                <w:rFonts w:ascii="Helvetica Neue" w:hAnsi="Helvetica Neue"/>
                <w:sz w:val="18"/>
                <w:szCs w:val="18"/>
              </w:rPr>
              <w:t>“</w:t>
            </w:r>
            <w:r w:rsidRPr="00B73C93">
              <w:rPr>
                <w:rFonts w:ascii="Helvetica Neue" w:hAnsi="Helvetica Neue"/>
                <w:sz w:val="18"/>
                <w:szCs w:val="18"/>
              </w:rPr>
              <w:t>Bias is when the creator’s perspective is so strongly for or against something that the information in the source is clearly unbalanced or prejudiced. All sources contain some degree of bias, but it is not always possible to detect it.</w:t>
            </w:r>
            <w:r>
              <w:rPr>
                <w:rFonts w:ascii="Helvetica Neue" w:hAnsi="Helvetica Neue"/>
                <w:sz w:val="18"/>
                <w:szCs w:val="18"/>
              </w:rPr>
              <w:t>”</w:t>
            </w:r>
          </w:p>
        </w:tc>
        <w:tc>
          <w:tcPr>
            <w:tcW w:w="4739" w:type="dxa"/>
          </w:tcPr>
          <w:p w14:paraId="778D785C" w14:textId="078DF630" w:rsidR="00FD6406" w:rsidRPr="00993618" w:rsidRDefault="00993618" w:rsidP="00993618">
            <w:pPr>
              <w:pStyle w:val="ListParagraph"/>
              <w:numPr>
                <w:ilvl w:val="0"/>
                <w:numId w:val="2"/>
              </w:numPr>
              <w:spacing w:after="120" w:line="276" w:lineRule="auto"/>
              <w:rPr>
                <w:rFonts w:ascii="Helvetica Neue" w:hAnsi="Helvetica Neue"/>
                <w:sz w:val="18"/>
                <w:szCs w:val="18"/>
              </w:rPr>
            </w:pPr>
            <w:r>
              <w:rPr>
                <w:rFonts w:ascii="Helvetica Neue" w:hAnsi="Helvetica Neue"/>
                <w:sz w:val="18"/>
                <w:szCs w:val="18"/>
              </w:rPr>
              <w:t>Return to w</w:t>
            </w:r>
            <w:r w:rsidR="00656FA4" w:rsidRPr="00993618">
              <w:rPr>
                <w:rFonts w:ascii="Helvetica Neue" w:hAnsi="Helvetica Neue"/>
                <w:sz w:val="18"/>
                <w:szCs w:val="18"/>
              </w:rPr>
              <w:t xml:space="preserve">hy this source </w:t>
            </w:r>
            <w:r>
              <w:rPr>
                <w:rFonts w:ascii="Helvetica Neue" w:hAnsi="Helvetica Neue"/>
                <w:sz w:val="18"/>
                <w:szCs w:val="18"/>
              </w:rPr>
              <w:t xml:space="preserve">was </w:t>
            </w:r>
            <w:r w:rsidR="00656FA4" w:rsidRPr="00993618">
              <w:rPr>
                <w:rFonts w:ascii="Helvetica Neue" w:hAnsi="Helvetica Neue"/>
                <w:sz w:val="18"/>
                <w:szCs w:val="18"/>
              </w:rPr>
              <w:t xml:space="preserve">created and by whom? </w:t>
            </w:r>
          </w:p>
          <w:p w14:paraId="0F3612FD" w14:textId="77777777" w:rsidR="00993618" w:rsidRPr="00993618" w:rsidRDefault="005B4E06" w:rsidP="00993618">
            <w:pPr>
              <w:pStyle w:val="ListParagraph"/>
              <w:numPr>
                <w:ilvl w:val="0"/>
                <w:numId w:val="2"/>
              </w:numPr>
              <w:spacing w:after="120" w:line="276" w:lineRule="auto"/>
              <w:rPr>
                <w:rFonts w:ascii="Helvetica Neue" w:hAnsi="Helvetica Neue"/>
                <w:sz w:val="18"/>
                <w:szCs w:val="18"/>
              </w:rPr>
            </w:pPr>
            <w:r w:rsidRPr="00993618">
              <w:rPr>
                <w:rFonts w:ascii="Helvetica Neue" w:hAnsi="Helvetica Neue"/>
                <w:sz w:val="18"/>
                <w:szCs w:val="18"/>
              </w:rPr>
              <w:t>Can we be certain that these are accurate pictures of Ypres (Belgium) in 1918-19. Why/why not?</w:t>
            </w:r>
            <w:r w:rsidR="00993618" w:rsidRPr="00993618">
              <w:rPr>
                <w:rFonts w:ascii="Helvetica Neue" w:hAnsi="Helvetica Neue"/>
                <w:sz w:val="18"/>
                <w:szCs w:val="18"/>
              </w:rPr>
              <w:t xml:space="preserve"> </w:t>
            </w:r>
          </w:p>
          <w:p w14:paraId="4DEA2E67" w14:textId="329EBFEF" w:rsidR="005B4E06" w:rsidRPr="00993618" w:rsidRDefault="00993618" w:rsidP="00993618">
            <w:pPr>
              <w:pStyle w:val="ListParagraph"/>
              <w:numPr>
                <w:ilvl w:val="0"/>
                <w:numId w:val="2"/>
              </w:numPr>
              <w:spacing w:after="120" w:line="276" w:lineRule="auto"/>
              <w:rPr>
                <w:rFonts w:ascii="Helvetica Neue" w:hAnsi="Helvetica Neue"/>
                <w:sz w:val="18"/>
                <w:szCs w:val="18"/>
              </w:rPr>
            </w:pPr>
            <w:r w:rsidRPr="00993618">
              <w:rPr>
                <w:rFonts w:ascii="Helvetica Neue" w:hAnsi="Helvetica Neue"/>
                <w:sz w:val="18"/>
                <w:szCs w:val="18"/>
              </w:rPr>
              <w:t>Can we be certain that this photograph is reliable? From where and whom does the information come to us? Can we rely upon it to construct an accurate picture of who suffered most in WWI? Explain why or why not.</w:t>
            </w:r>
          </w:p>
        </w:tc>
        <w:tc>
          <w:tcPr>
            <w:tcW w:w="7310" w:type="dxa"/>
          </w:tcPr>
          <w:p w14:paraId="2C031703" w14:textId="77777777" w:rsidR="00FD6406" w:rsidRPr="00147A8A" w:rsidRDefault="00FD6406" w:rsidP="00FD6406">
            <w:pPr>
              <w:spacing w:after="120" w:line="276" w:lineRule="auto"/>
              <w:rPr>
                <w:rFonts w:ascii="Helvetica Neue" w:hAnsi="Helvetica Neue"/>
                <w:sz w:val="18"/>
                <w:szCs w:val="18"/>
              </w:rPr>
            </w:pPr>
          </w:p>
        </w:tc>
      </w:tr>
      <w:tr w:rsidR="00656FA4" w:rsidRPr="00FB1D51" w14:paraId="37139673" w14:textId="77777777" w:rsidTr="00A26018">
        <w:trPr>
          <w:cantSplit/>
          <w:trHeight w:val="514"/>
        </w:trPr>
        <w:tc>
          <w:tcPr>
            <w:tcW w:w="3449" w:type="dxa"/>
          </w:tcPr>
          <w:p w14:paraId="6411D108" w14:textId="382D8EED" w:rsidR="00656FA4" w:rsidRPr="00147A8A" w:rsidRDefault="00656FA4" w:rsidP="00FD6406">
            <w:pPr>
              <w:spacing w:after="120" w:line="276" w:lineRule="auto"/>
              <w:rPr>
                <w:rFonts w:ascii="Helvetica Neue" w:hAnsi="Helvetica Neue"/>
                <w:sz w:val="18"/>
                <w:szCs w:val="18"/>
              </w:rPr>
            </w:pPr>
            <w:r w:rsidRPr="00147A8A">
              <w:rPr>
                <w:rFonts w:ascii="Helvetica Neue" w:hAnsi="Helvetica Neue"/>
                <w:sz w:val="18"/>
                <w:szCs w:val="18"/>
              </w:rPr>
              <w:t xml:space="preserve">7. </w:t>
            </w:r>
            <w:r w:rsidR="002134C7" w:rsidRPr="002134C7">
              <w:rPr>
                <w:rFonts w:ascii="Helvetica Neue" w:hAnsi="Helvetica Neue"/>
                <w:b/>
                <w:bCs/>
                <w:sz w:val="18"/>
                <w:szCs w:val="18"/>
              </w:rPr>
              <w:t xml:space="preserve">Extra points! </w:t>
            </w:r>
            <w:r w:rsidRPr="002134C7">
              <w:rPr>
                <w:rFonts w:ascii="Helvetica Neue" w:hAnsi="Helvetica Neue"/>
                <w:b/>
                <w:bCs/>
                <w:sz w:val="18"/>
                <w:szCs w:val="18"/>
              </w:rPr>
              <w:t>Overall evaluation of the source</w:t>
            </w:r>
            <w:r w:rsidRPr="00147A8A">
              <w:rPr>
                <w:rFonts w:ascii="Helvetica Neue" w:hAnsi="Helvetica Neue"/>
                <w:sz w:val="18"/>
                <w:szCs w:val="18"/>
              </w:rPr>
              <w:t>.</w:t>
            </w:r>
          </w:p>
        </w:tc>
        <w:tc>
          <w:tcPr>
            <w:tcW w:w="4739" w:type="dxa"/>
          </w:tcPr>
          <w:p w14:paraId="6ADE966E" w14:textId="77777777" w:rsidR="00656FA4" w:rsidRDefault="00656FA4" w:rsidP="00993618">
            <w:pPr>
              <w:pStyle w:val="ListParagraph"/>
              <w:numPr>
                <w:ilvl w:val="0"/>
                <w:numId w:val="2"/>
              </w:numPr>
              <w:spacing w:after="120" w:line="276" w:lineRule="auto"/>
              <w:rPr>
                <w:rFonts w:ascii="Helvetica Neue" w:hAnsi="Helvetica Neue"/>
                <w:sz w:val="18"/>
                <w:szCs w:val="18"/>
              </w:rPr>
            </w:pPr>
            <w:r w:rsidRPr="00993618">
              <w:rPr>
                <w:rFonts w:ascii="Helvetica Neue" w:hAnsi="Helvetica Neue"/>
                <w:sz w:val="18"/>
                <w:szCs w:val="18"/>
              </w:rPr>
              <w:t xml:space="preserve">Overall, how valuable do you think this picture would be to someone studying </w:t>
            </w:r>
            <w:r w:rsidR="00DC0607" w:rsidRPr="00993618">
              <w:rPr>
                <w:rFonts w:ascii="Helvetica Neue" w:hAnsi="Helvetica Neue"/>
                <w:sz w:val="18"/>
                <w:szCs w:val="18"/>
              </w:rPr>
              <w:t>the causes of The Second World War</w:t>
            </w:r>
            <w:r w:rsidRPr="00993618">
              <w:rPr>
                <w:rFonts w:ascii="Helvetica Neue" w:hAnsi="Helvetica Neue"/>
                <w:sz w:val="18"/>
                <w:szCs w:val="18"/>
              </w:rPr>
              <w:t xml:space="preserve">? Give reasons. </w:t>
            </w:r>
          </w:p>
          <w:p w14:paraId="1A8D182B" w14:textId="78CE00AF" w:rsidR="00601277" w:rsidRPr="00993618" w:rsidRDefault="00601277" w:rsidP="00993618">
            <w:pPr>
              <w:pStyle w:val="ListParagraph"/>
              <w:numPr>
                <w:ilvl w:val="0"/>
                <w:numId w:val="2"/>
              </w:numPr>
              <w:spacing w:after="120" w:line="276" w:lineRule="auto"/>
              <w:rPr>
                <w:rFonts w:ascii="Helvetica Neue" w:hAnsi="Helvetica Neue"/>
                <w:sz w:val="18"/>
                <w:szCs w:val="18"/>
              </w:rPr>
            </w:pPr>
            <w:r>
              <w:rPr>
                <w:rFonts w:ascii="Helvetica Neue" w:hAnsi="Helvetica Neue"/>
                <w:sz w:val="18"/>
                <w:szCs w:val="18"/>
              </w:rPr>
              <w:t xml:space="preserve">Think: two sources might be incredibly useful, but one is more valuable than the other… </w:t>
            </w:r>
          </w:p>
        </w:tc>
        <w:tc>
          <w:tcPr>
            <w:tcW w:w="7310" w:type="dxa"/>
          </w:tcPr>
          <w:p w14:paraId="31E4F18E" w14:textId="77777777" w:rsidR="00656FA4" w:rsidRPr="00147A8A" w:rsidRDefault="00656FA4" w:rsidP="00FD6406">
            <w:pPr>
              <w:spacing w:after="120" w:line="276" w:lineRule="auto"/>
              <w:rPr>
                <w:rFonts w:ascii="Helvetica Neue" w:hAnsi="Helvetica Neue"/>
                <w:sz w:val="18"/>
                <w:szCs w:val="18"/>
              </w:rPr>
            </w:pPr>
          </w:p>
        </w:tc>
      </w:tr>
    </w:tbl>
    <w:p w14:paraId="057F86A8" w14:textId="77777777" w:rsidR="00FD6406" w:rsidRPr="00FD6406" w:rsidRDefault="00FD6406" w:rsidP="00FD6406">
      <w:pPr>
        <w:spacing w:after="120" w:line="276" w:lineRule="auto"/>
        <w:jc w:val="both"/>
      </w:pPr>
    </w:p>
    <w:sectPr w:rsidR="00FD6406" w:rsidRPr="00FD6406" w:rsidSect="00A2601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rker Felt">
    <w:altName w:val="Calibri"/>
    <w:charset w:val="00"/>
    <w:family w:val="auto"/>
    <w:pitch w:val="variable"/>
    <w:sig w:usb0="80000063" w:usb1="00000040" w:usb2="00000000" w:usb3="00000000" w:csb0="00000111" w:csb1="00000000"/>
  </w:font>
  <w:font w:name="Apple Casual">
    <w:altName w:val="Calibri"/>
    <w:charset w:val="00"/>
    <w:family w:val="auto"/>
    <w:pitch w:val="variable"/>
    <w:sig w:usb0="8000002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E7EB1"/>
    <w:multiLevelType w:val="hybridMultilevel"/>
    <w:tmpl w:val="42D8A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7C70426"/>
    <w:multiLevelType w:val="hybridMultilevel"/>
    <w:tmpl w:val="51049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06"/>
    <w:rsid w:val="00017E99"/>
    <w:rsid w:val="000A4592"/>
    <w:rsid w:val="00117F22"/>
    <w:rsid w:val="00147A8A"/>
    <w:rsid w:val="0017605D"/>
    <w:rsid w:val="00181AF3"/>
    <w:rsid w:val="001F4D92"/>
    <w:rsid w:val="002134C7"/>
    <w:rsid w:val="00237434"/>
    <w:rsid w:val="00260ACF"/>
    <w:rsid w:val="002711B1"/>
    <w:rsid w:val="002B60DC"/>
    <w:rsid w:val="005B4E06"/>
    <w:rsid w:val="00601277"/>
    <w:rsid w:val="00656FA4"/>
    <w:rsid w:val="006C414E"/>
    <w:rsid w:val="00722ED1"/>
    <w:rsid w:val="00724438"/>
    <w:rsid w:val="00796D9F"/>
    <w:rsid w:val="007C56CC"/>
    <w:rsid w:val="00841A70"/>
    <w:rsid w:val="00993618"/>
    <w:rsid w:val="009E5EAC"/>
    <w:rsid w:val="00A26018"/>
    <w:rsid w:val="00B22D11"/>
    <w:rsid w:val="00B73C93"/>
    <w:rsid w:val="00C927A5"/>
    <w:rsid w:val="00CB305E"/>
    <w:rsid w:val="00CF2DA7"/>
    <w:rsid w:val="00DC0607"/>
    <w:rsid w:val="00DE379B"/>
    <w:rsid w:val="00FB1D51"/>
    <w:rsid w:val="00FD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78A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ED1"/>
    <w:pPr>
      <w:outlineLvl w:val="0"/>
    </w:pPr>
    <w:rPr>
      <w:rFonts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D1"/>
    <w:rPr>
      <w:rFonts w:ascii="Helvetica" w:hAnsi="Helvetica" w:cs="Helvetica"/>
      <w:b/>
      <w:bCs/>
      <w:sz w:val="36"/>
      <w:szCs w:val="36"/>
    </w:rPr>
  </w:style>
  <w:style w:type="table" w:styleId="TableGrid">
    <w:name w:val="Table Grid"/>
    <w:basedOn w:val="TableNormal"/>
    <w:uiPriority w:val="59"/>
    <w:rsid w:val="00FD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A8A"/>
    <w:pPr>
      <w:ind w:left="720"/>
      <w:contextualSpacing/>
    </w:pPr>
  </w:style>
  <w:style w:type="character" w:styleId="Hyperlink">
    <w:name w:val="Hyperlink"/>
    <w:basedOn w:val="DefaultParagraphFont"/>
    <w:uiPriority w:val="99"/>
    <w:unhideWhenUsed/>
    <w:rsid w:val="00B73C93"/>
    <w:rPr>
      <w:color w:val="0000FF" w:themeColor="hyperlink"/>
      <w:u w:val="single"/>
    </w:rPr>
  </w:style>
  <w:style w:type="character" w:styleId="UnresolvedMention">
    <w:name w:val="Unresolved Mention"/>
    <w:basedOn w:val="DefaultParagraphFont"/>
    <w:uiPriority w:val="99"/>
    <w:rsid w:val="00B7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skills.com/source-criticism/analysis/bia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931808C850B4391EB3D637ABD7930" ma:contentTypeVersion="32" ma:contentTypeDescription="Create a new document." ma:contentTypeScope="" ma:versionID="d922f534e333aca16960f8fabe03f8b8">
  <xsd:schema xmlns:xsd="http://www.w3.org/2001/XMLSchema" xmlns:xs="http://www.w3.org/2001/XMLSchema" xmlns:p="http://schemas.microsoft.com/office/2006/metadata/properties" xmlns:ns2="8e0f1a37-325a-4696-95ab-9aedbc73e61b" xmlns:ns3="1549dc10-b00c-49dd-b1fc-9a6e656570a9" targetNamespace="http://schemas.microsoft.com/office/2006/metadata/properties" ma:root="true" ma:fieldsID="d587a664286b40616822927f8c0435e3" ns2:_="" ns3:_="">
    <xsd:import namespace="8e0f1a37-325a-4696-95ab-9aedbc73e61b"/>
    <xsd:import namespace="1549dc10-b00c-49dd-b1fc-9a6e656570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f1a37-325a-4696-95ab-9aedbc73e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49dc10-b00c-49dd-b1fc-9a6e656570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8e0f1a37-325a-4696-95ab-9aedbc73e61b" xsi:nil="true"/>
    <CultureName xmlns="8e0f1a37-325a-4696-95ab-9aedbc73e61b" xsi:nil="true"/>
    <Students xmlns="8e0f1a37-325a-4696-95ab-9aedbc73e61b">
      <UserInfo>
        <DisplayName/>
        <AccountId xsi:nil="true"/>
        <AccountType/>
      </UserInfo>
    </Students>
    <TeamsChannelId xmlns="8e0f1a37-325a-4696-95ab-9aedbc73e61b" xsi:nil="true"/>
    <Invited_Students xmlns="8e0f1a37-325a-4696-95ab-9aedbc73e61b" xsi:nil="true"/>
    <Math_Settings xmlns="8e0f1a37-325a-4696-95ab-9aedbc73e61b" xsi:nil="true"/>
    <Self_Registration_Enabled xmlns="8e0f1a37-325a-4696-95ab-9aedbc73e61b" xsi:nil="true"/>
    <Student_Groups xmlns="8e0f1a37-325a-4696-95ab-9aedbc73e61b">
      <UserInfo>
        <DisplayName/>
        <AccountId xsi:nil="true"/>
        <AccountType/>
      </UserInfo>
    </Student_Groups>
    <AppVersion xmlns="8e0f1a37-325a-4696-95ab-9aedbc73e61b" xsi:nil="true"/>
    <Has_Teacher_Only_SectionGroup xmlns="8e0f1a37-325a-4696-95ab-9aedbc73e61b" xsi:nil="true"/>
    <LMS_Mappings xmlns="8e0f1a37-325a-4696-95ab-9aedbc73e61b" xsi:nil="true"/>
    <NotebookType xmlns="8e0f1a37-325a-4696-95ab-9aedbc73e61b" xsi:nil="true"/>
    <FolderType xmlns="8e0f1a37-325a-4696-95ab-9aedbc73e61b" xsi:nil="true"/>
    <Teachers xmlns="8e0f1a37-325a-4696-95ab-9aedbc73e61b">
      <UserInfo>
        <DisplayName/>
        <AccountId xsi:nil="true"/>
        <AccountType/>
      </UserInfo>
    </Teachers>
    <DefaultSectionNames xmlns="8e0f1a37-325a-4696-95ab-9aedbc73e61b" xsi:nil="true"/>
    <Is_Collaboration_Space_Locked xmlns="8e0f1a37-325a-4696-95ab-9aedbc73e61b" xsi:nil="true"/>
    <Owner xmlns="8e0f1a37-325a-4696-95ab-9aedbc73e61b">
      <UserInfo>
        <DisplayName/>
        <AccountId xsi:nil="true"/>
        <AccountType/>
      </UserInfo>
    </Owner>
    <Distribution_Groups xmlns="8e0f1a37-325a-4696-95ab-9aedbc73e61b" xsi:nil="true"/>
    <Invited_Teachers xmlns="8e0f1a37-325a-4696-95ab-9aedbc73e61b" xsi:nil="true"/>
    <IsNotebookLocked xmlns="8e0f1a37-325a-4696-95ab-9aedbc73e61b" xsi:nil="true"/>
  </documentManagement>
</p:properties>
</file>

<file path=customXml/itemProps1.xml><?xml version="1.0" encoding="utf-8"?>
<ds:datastoreItem xmlns:ds="http://schemas.openxmlformats.org/officeDocument/2006/customXml" ds:itemID="{F47E50EC-401D-4CFF-A5D3-C11F838AA8D4}"/>
</file>

<file path=customXml/itemProps2.xml><?xml version="1.0" encoding="utf-8"?>
<ds:datastoreItem xmlns:ds="http://schemas.openxmlformats.org/officeDocument/2006/customXml" ds:itemID="{E3CE39D1-87EC-4937-91B1-B1D8CFDEAE24}"/>
</file>

<file path=customXml/itemProps3.xml><?xml version="1.0" encoding="utf-8"?>
<ds:datastoreItem xmlns:ds="http://schemas.openxmlformats.org/officeDocument/2006/customXml" ds:itemID="{D67E4022-76EB-43D5-BD59-79512E25C533}"/>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Augustine's College</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Pearce</dc:creator>
  <cp:keywords/>
  <dc:description/>
  <cp:lastModifiedBy>Michael Pearce</cp:lastModifiedBy>
  <cp:revision>2</cp:revision>
  <dcterms:created xsi:type="dcterms:W3CDTF">2020-07-29T02:00:00Z</dcterms:created>
  <dcterms:modified xsi:type="dcterms:W3CDTF">2020-07-29T02:00:00Z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0x010100C4E931808C850B4391EB3D637ABD7930</vt:lpwstr>
  </property>
</Properties>
</file>